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48" w:rsidRDefault="00201648" w:rsidP="00201648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6EBED" wp14:editId="11E5B539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648" w:rsidRPr="005275D5" w:rsidRDefault="00201648" w:rsidP="0020164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201648" w:rsidRPr="005275D5" w:rsidRDefault="00201648" w:rsidP="0020164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201648" w:rsidRPr="005275D5" w:rsidRDefault="00201648" w:rsidP="0020164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201648" w:rsidRPr="00C20E4B" w:rsidRDefault="00201648" w:rsidP="00201648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6EBE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201648" w:rsidRPr="005275D5" w:rsidRDefault="00201648" w:rsidP="0020164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201648" w:rsidRPr="005275D5" w:rsidRDefault="00201648" w:rsidP="0020164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201648" w:rsidRPr="005275D5" w:rsidRDefault="00201648" w:rsidP="0020164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201648" w:rsidRPr="00C20E4B" w:rsidRDefault="00201648" w:rsidP="00201648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3466022E" wp14:editId="486E7A93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648" w:rsidRDefault="00201648" w:rsidP="0020164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 </w:t>
      </w:r>
    </w:p>
    <w:p w:rsidR="00A8054E" w:rsidRPr="00433C0E" w:rsidRDefault="00433C0E" w:rsidP="0020164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«</w:t>
      </w:r>
      <w:r w:rsidR="00366900" w:rsidRPr="00433C0E">
        <w:rPr>
          <w:rFonts w:ascii="Segoe UI" w:hAnsi="Segoe UI" w:cs="Segoe UI"/>
          <w:sz w:val="32"/>
          <w:szCs w:val="32"/>
        </w:rPr>
        <w:t>Лесная амнистия</w:t>
      </w:r>
      <w:r>
        <w:rPr>
          <w:rFonts w:ascii="Segoe UI" w:hAnsi="Segoe UI" w:cs="Segoe UI"/>
          <w:sz w:val="32"/>
          <w:szCs w:val="32"/>
        </w:rPr>
        <w:t>»</w:t>
      </w:r>
      <w:r w:rsidR="00366900" w:rsidRPr="00433C0E">
        <w:rPr>
          <w:rFonts w:ascii="Segoe UI" w:hAnsi="Segoe UI" w:cs="Segoe UI"/>
          <w:sz w:val="32"/>
          <w:szCs w:val="32"/>
        </w:rPr>
        <w:t xml:space="preserve"> позволила сотням жителей Иркутской области сохранить права на свою недвижимость</w:t>
      </w:r>
    </w:p>
    <w:p w:rsidR="00433C0E" w:rsidRPr="00433C0E" w:rsidRDefault="00433C0E" w:rsidP="00433C0E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795805" w:rsidRPr="00433C0E" w:rsidRDefault="001D66A0" w:rsidP="00433C0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33C0E">
        <w:rPr>
          <w:rFonts w:ascii="Segoe UI" w:hAnsi="Segoe UI" w:cs="Segoe UI"/>
          <w:sz w:val="24"/>
          <w:szCs w:val="24"/>
        </w:rPr>
        <w:t xml:space="preserve">По данным Управления </w:t>
      </w:r>
      <w:proofErr w:type="spellStart"/>
      <w:r w:rsidR="0097225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7225C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Pr="00433C0E">
        <w:rPr>
          <w:rFonts w:ascii="Segoe UI" w:hAnsi="Segoe UI" w:cs="Segoe UI"/>
          <w:sz w:val="24"/>
          <w:szCs w:val="24"/>
        </w:rPr>
        <w:t xml:space="preserve"> в</w:t>
      </w:r>
      <w:r w:rsidR="00A264EC" w:rsidRPr="00433C0E">
        <w:rPr>
          <w:rFonts w:ascii="Segoe UI" w:hAnsi="Segoe UI" w:cs="Segoe UI"/>
          <w:sz w:val="24"/>
          <w:szCs w:val="24"/>
        </w:rPr>
        <w:t xml:space="preserve"> 2018 году </w:t>
      </w:r>
      <w:r w:rsidR="001A2C50" w:rsidRPr="00433C0E">
        <w:rPr>
          <w:rFonts w:ascii="Segoe UI" w:hAnsi="Segoe UI" w:cs="Segoe UI"/>
          <w:sz w:val="24"/>
          <w:szCs w:val="24"/>
        </w:rPr>
        <w:t>под действие федерального закона от 29.07.2017 №280-ФЗ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(Закон 280-ФЗ)</w:t>
      </w:r>
      <w:r w:rsidR="00A264EC" w:rsidRPr="00433C0E">
        <w:rPr>
          <w:rFonts w:ascii="Segoe UI" w:hAnsi="Segoe UI" w:cs="Segoe UI"/>
          <w:sz w:val="24"/>
          <w:szCs w:val="24"/>
        </w:rPr>
        <w:t xml:space="preserve"> </w:t>
      </w:r>
      <w:r w:rsidR="001A2C50" w:rsidRPr="00433C0E">
        <w:rPr>
          <w:rFonts w:ascii="Segoe UI" w:hAnsi="Segoe UI" w:cs="Segoe UI"/>
          <w:sz w:val="24"/>
          <w:szCs w:val="24"/>
        </w:rPr>
        <w:t>попало</w:t>
      </w:r>
      <w:r w:rsidR="00A264EC" w:rsidRPr="00433C0E">
        <w:rPr>
          <w:rFonts w:ascii="Segoe UI" w:hAnsi="Segoe UI" w:cs="Segoe UI"/>
          <w:sz w:val="24"/>
          <w:szCs w:val="24"/>
        </w:rPr>
        <w:t xml:space="preserve"> более 4</w:t>
      </w:r>
      <w:r w:rsidR="002027EB" w:rsidRPr="00433C0E">
        <w:rPr>
          <w:rFonts w:ascii="Segoe UI" w:hAnsi="Segoe UI" w:cs="Segoe UI"/>
          <w:sz w:val="24"/>
          <w:szCs w:val="24"/>
        </w:rPr>
        <w:t>,2</w:t>
      </w:r>
      <w:r w:rsidR="00A264EC" w:rsidRPr="00433C0E">
        <w:rPr>
          <w:rFonts w:ascii="Segoe UI" w:hAnsi="Segoe UI" w:cs="Segoe UI"/>
          <w:sz w:val="24"/>
          <w:szCs w:val="24"/>
        </w:rPr>
        <w:t xml:space="preserve"> тыс. земельных участков, расположенных в Иркутской области. </w:t>
      </w:r>
      <w:r w:rsidR="001A2C50" w:rsidRPr="00433C0E">
        <w:rPr>
          <w:rFonts w:ascii="Segoe UI" w:hAnsi="Segoe UI" w:cs="Segoe UI"/>
          <w:sz w:val="24"/>
          <w:szCs w:val="24"/>
        </w:rPr>
        <w:t xml:space="preserve">В том числе, по </w:t>
      </w:r>
      <w:r w:rsidRPr="00433C0E">
        <w:rPr>
          <w:rFonts w:ascii="Segoe UI" w:hAnsi="Segoe UI" w:cs="Segoe UI"/>
          <w:sz w:val="24"/>
          <w:szCs w:val="24"/>
        </w:rPr>
        <w:t>заявлениям</w:t>
      </w:r>
      <w:r w:rsidR="001A2C50" w:rsidRPr="00433C0E">
        <w:rPr>
          <w:rFonts w:ascii="Segoe UI" w:hAnsi="Segoe UI" w:cs="Segoe UI"/>
          <w:sz w:val="24"/>
          <w:szCs w:val="24"/>
        </w:rPr>
        <w:t xml:space="preserve"> правообладателей </w:t>
      </w:r>
      <w:r w:rsidRPr="00433C0E">
        <w:rPr>
          <w:rFonts w:ascii="Segoe UI" w:hAnsi="Segoe UI" w:cs="Segoe UI"/>
          <w:sz w:val="24"/>
          <w:szCs w:val="24"/>
        </w:rPr>
        <w:t xml:space="preserve">Управлением </w:t>
      </w:r>
      <w:r w:rsidR="001A2C50" w:rsidRPr="00433C0E">
        <w:rPr>
          <w:rFonts w:ascii="Segoe UI" w:hAnsi="Segoe UI" w:cs="Segoe UI"/>
          <w:sz w:val="24"/>
          <w:szCs w:val="24"/>
        </w:rPr>
        <w:t xml:space="preserve">устранено </w:t>
      </w:r>
      <w:r w:rsidRPr="00433C0E">
        <w:rPr>
          <w:rFonts w:ascii="Segoe UI" w:hAnsi="Segoe UI" w:cs="Segoe UI"/>
          <w:sz w:val="24"/>
          <w:szCs w:val="24"/>
        </w:rPr>
        <w:t>почти</w:t>
      </w:r>
      <w:r w:rsidR="001A2C50" w:rsidRPr="00433C0E">
        <w:rPr>
          <w:rFonts w:ascii="Segoe UI" w:hAnsi="Segoe UI" w:cs="Segoe UI"/>
          <w:sz w:val="24"/>
          <w:szCs w:val="24"/>
        </w:rPr>
        <w:t xml:space="preserve"> 300 пересечений земельных участков с землями лесного фонда, </w:t>
      </w:r>
      <w:r w:rsidRPr="00433C0E">
        <w:rPr>
          <w:rFonts w:ascii="Segoe UI" w:hAnsi="Segoe UI" w:cs="Segoe UI"/>
          <w:sz w:val="24"/>
          <w:szCs w:val="24"/>
        </w:rPr>
        <w:t xml:space="preserve">решение об устранении противоречий в отношении еще </w:t>
      </w:r>
      <w:r w:rsidR="002027EB" w:rsidRPr="00433C0E">
        <w:rPr>
          <w:rFonts w:ascii="Segoe UI" w:hAnsi="Segoe UI" w:cs="Segoe UI"/>
          <w:sz w:val="24"/>
          <w:szCs w:val="24"/>
        </w:rPr>
        <w:t>3,9</w:t>
      </w:r>
      <w:r w:rsidRPr="00433C0E">
        <w:rPr>
          <w:rFonts w:ascii="Segoe UI" w:hAnsi="Segoe UI" w:cs="Segoe UI"/>
          <w:sz w:val="24"/>
          <w:szCs w:val="24"/>
        </w:rPr>
        <w:t xml:space="preserve"> тыс. участков приняты на заседаниях рабочих групп</w:t>
      </w:r>
      <w:r w:rsidR="002027EB" w:rsidRPr="00433C0E">
        <w:rPr>
          <w:rFonts w:ascii="Segoe UI" w:hAnsi="Segoe UI" w:cs="Segoe UI"/>
          <w:sz w:val="24"/>
          <w:szCs w:val="24"/>
        </w:rPr>
        <w:t>, участие в которых принимают специалисты</w:t>
      </w:r>
      <w:r w:rsidRPr="00433C0E">
        <w:rPr>
          <w:rFonts w:ascii="Segoe UI" w:hAnsi="Segoe UI" w:cs="Segoe UI"/>
          <w:sz w:val="24"/>
          <w:szCs w:val="24"/>
        </w:rPr>
        <w:t xml:space="preserve"> Управления</w:t>
      </w:r>
      <w:r w:rsidR="00795805" w:rsidRPr="00433C0E">
        <w:rPr>
          <w:rFonts w:ascii="Segoe UI" w:hAnsi="Segoe UI" w:cs="Segoe UI"/>
          <w:sz w:val="24"/>
          <w:szCs w:val="24"/>
        </w:rPr>
        <w:t>.</w:t>
      </w:r>
      <w:r w:rsidRPr="00433C0E">
        <w:rPr>
          <w:rFonts w:ascii="Segoe UI" w:hAnsi="Segoe UI" w:cs="Segoe UI"/>
          <w:sz w:val="24"/>
          <w:szCs w:val="24"/>
        </w:rPr>
        <w:t xml:space="preserve"> В результате применения в Иркутской области Закона № 280-ФЗ площадь земельных участков с категорией «земли лесного фонда» в Едином государственном реестре недвижимости (ЕГРН) уменьшилась более чем на 14 млн га.</w:t>
      </w:r>
      <w:r w:rsidR="002027EB" w:rsidRPr="00433C0E">
        <w:rPr>
          <w:rFonts w:ascii="Segoe UI" w:hAnsi="Segoe UI" w:cs="Segoe UI"/>
          <w:sz w:val="24"/>
          <w:szCs w:val="24"/>
        </w:rPr>
        <w:t xml:space="preserve"> </w:t>
      </w:r>
    </w:p>
    <w:p w:rsidR="00E76EF8" w:rsidRPr="00433C0E" w:rsidRDefault="00795805" w:rsidP="00433C0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33C0E">
        <w:rPr>
          <w:rFonts w:ascii="Segoe UI" w:hAnsi="Segoe UI" w:cs="Segoe UI"/>
          <w:sz w:val="24"/>
          <w:szCs w:val="24"/>
        </w:rPr>
        <w:t xml:space="preserve">Напомним, Закон 280-ФЗ вступил в силу 11 августа 2017 года. Применение Закона направлено на защиту прав как граждан и юридических лиц – собственников земельных участков, так и </w:t>
      </w:r>
      <w:proofErr w:type="gramStart"/>
      <w:r w:rsidRPr="00433C0E">
        <w:rPr>
          <w:rFonts w:ascii="Segoe UI" w:hAnsi="Segoe UI" w:cs="Segoe UI"/>
          <w:sz w:val="24"/>
          <w:szCs w:val="24"/>
        </w:rPr>
        <w:t>имущественных прав</w:t>
      </w:r>
      <w:proofErr w:type="gramEnd"/>
      <w:r w:rsidRPr="00433C0E">
        <w:rPr>
          <w:rFonts w:ascii="Segoe UI" w:hAnsi="Segoe UI" w:cs="Segoe UI"/>
          <w:sz w:val="24"/>
          <w:szCs w:val="24"/>
        </w:rPr>
        <w:t xml:space="preserve"> и законных интересов Российской Федерации – собственника земель лесного фонда. В частности, Закон защищает права добросовестных граждан, границы земельных участков которых пересекались с границами лесных участков. Закон также защищает от незаконной передачи в частную собственность земель лесного фонда, находящихся в собственности Российской Федерации.</w:t>
      </w:r>
      <w:r w:rsidR="00770CC6" w:rsidRPr="00433C0E">
        <w:rPr>
          <w:rFonts w:ascii="Segoe UI" w:hAnsi="Segoe UI" w:cs="Segoe UI"/>
          <w:sz w:val="24"/>
          <w:szCs w:val="24"/>
        </w:rPr>
        <w:t xml:space="preserve"> Документ установил приоритет сведений Единого государственного реестра недвижимости, а также правоустанавливающих документов, что позвол</w:t>
      </w:r>
      <w:r w:rsidR="000E236E" w:rsidRPr="00433C0E">
        <w:rPr>
          <w:rFonts w:ascii="Segoe UI" w:hAnsi="Segoe UI" w:cs="Segoe UI"/>
          <w:sz w:val="24"/>
          <w:szCs w:val="24"/>
        </w:rPr>
        <w:t>ило</w:t>
      </w:r>
      <w:r w:rsidR="00770CC6" w:rsidRPr="00433C0E">
        <w:rPr>
          <w:rFonts w:ascii="Segoe UI" w:hAnsi="Segoe UI" w:cs="Segoe UI"/>
          <w:sz w:val="24"/>
          <w:szCs w:val="24"/>
        </w:rPr>
        <w:t xml:space="preserve"> сохранить соответствующие земельные участки за их владельцами.</w:t>
      </w:r>
    </w:p>
    <w:p w:rsidR="00795805" w:rsidRPr="00433C0E" w:rsidRDefault="00E76EF8" w:rsidP="00433C0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33C0E">
        <w:rPr>
          <w:rFonts w:ascii="Segoe UI" w:hAnsi="Segoe UI" w:cs="Segoe UI"/>
          <w:sz w:val="24"/>
          <w:szCs w:val="24"/>
        </w:rPr>
        <w:t xml:space="preserve">В Иркутской области </w:t>
      </w:r>
      <w:r w:rsidR="00433C0E" w:rsidRPr="00433C0E">
        <w:rPr>
          <w:rFonts w:ascii="Segoe UI" w:hAnsi="Segoe UI" w:cs="Segoe UI"/>
          <w:sz w:val="24"/>
          <w:szCs w:val="24"/>
        </w:rPr>
        <w:t>большая часть участков, границы которых</w:t>
      </w:r>
      <w:r w:rsidRPr="00433C0E">
        <w:rPr>
          <w:rFonts w:ascii="Segoe UI" w:hAnsi="Segoe UI" w:cs="Segoe UI"/>
          <w:sz w:val="24"/>
          <w:szCs w:val="24"/>
        </w:rPr>
        <w:t xml:space="preserve"> </w:t>
      </w:r>
      <w:r w:rsidR="00433C0E" w:rsidRPr="00433C0E">
        <w:rPr>
          <w:rFonts w:ascii="Segoe UI" w:hAnsi="Segoe UI" w:cs="Segoe UI"/>
          <w:sz w:val="24"/>
          <w:szCs w:val="24"/>
        </w:rPr>
        <w:t>пересеклись с</w:t>
      </w:r>
      <w:r w:rsidRPr="00433C0E">
        <w:rPr>
          <w:rFonts w:ascii="Segoe UI" w:hAnsi="Segoe UI" w:cs="Segoe UI"/>
          <w:sz w:val="24"/>
          <w:szCs w:val="24"/>
        </w:rPr>
        <w:t xml:space="preserve"> границами </w:t>
      </w:r>
      <w:r w:rsidR="00433C0E" w:rsidRPr="00433C0E">
        <w:rPr>
          <w:rFonts w:ascii="Segoe UI" w:hAnsi="Segoe UI" w:cs="Segoe UI"/>
          <w:sz w:val="24"/>
          <w:szCs w:val="24"/>
        </w:rPr>
        <w:t xml:space="preserve">земель лесного фонда, находится </w:t>
      </w:r>
      <w:r w:rsidRPr="00433C0E">
        <w:rPr>
          <w:rFonts w:ascii="Segoe UI" w:hAnsi="Segoe UI" w:cs="Segoe UI"/>
          <w:sz w:val="24"/>
          <w:szCs w:val="24"/>
        </w:rPr>
        <w:t xml:space="preserve">в Иркутском районе. В </w:t>
      </w:r>
      <w:r w:rsidR="00433C0E" w:rsidRPr="00433C0E">
        <w:rPr>
          <w:rFonts w:ascii="Segoe UI" w:hAnsi="Segoe UI" w:cs="Segoe UI"/>
          <w:sz w:val="24"/>
          <w:szCs w:val="24"/>
        </w:rPr>
        <w:t>2018</w:t>
      </w:r>
      <w:r w:rsidRPr="00433C0E">
        <w:rPr>
          <w:rFonts w:ascii="Segoe UI" w:hAnsi="Segoe UI" w:cs="Segoe UI"/>
          <w:sz w:val="24"/>
          <w:szCs w:val="24"/>
        </w:rPr>
        <w:t xml:space="preserve"> году </w:t>
      </w:r>
      <w:r w:rsidR="00433C0E" w:rsidRPr="00433C0E">
        <w:rPr>
          <w:rFonts w:ascii="Segoe UI" w:hAnsi="Segoe UI" w:cs="Segoe UI"/>
          <w:sz w:val="24"/>
          <w:szCs w:val="24"/>
        </w:rPr>
        <w:t>благодаря Закону 280-ФЗ</w:t>
      </w:r>
      <w:r w:rsidRPr="00433C0E">
        <w:rPr>
          <w:rFonts w:ascii="Segoe UI" w:hAnsi="Segoe UI" w:cs="Segoe UI"/>
          <w:sz w:val="24"/>
          <w:szCs w:val="24"/>
        </w:rPr>
        <w:t xml:space="preserve"> </w:t>
      </w:r>
      <w:r w:rsidR="00433C0E" w:rsidRPr="00433C0E">
        <w:rPr>
          <w:rFonts w:ascii="Segoe UI" w:hAnsi="Segoe UI" w:cs="Segoe UI"/>
          <w:sz w:val="24"/>
          <w:szCs w:val="24"/>
        </w:rPr>
        <w:t>принято решение об исключении из государственного лесного реестра</w:t>
      </w:r>
      <w:r w:rsidRPr="00433C0E">
        <w:rPr>
          <w:rFonts w:ascii="Segoe UI" w:hAnsi="Segoe UI" w:cs="Segoe UI"/>
          <w:sz w:val="24"/>
          <w:szCs w:val="24"/>
        </w:rPr>
        <w:t xml:space="preserve"> </w:t>
      </w:r>
      <w:r w:rsidR="00433C0E" w:rsidRPr="00433C0E">
        <w:rPr>
          <w:rFonts w:ascii="Segoe UI" w:hAnsi="Segoe UI" w:cs="Segoe UI"/>
          <w:sz w:val="24"/>
          <w:szCs w:val="24"/>
        </w:rPr>
        <w:t>более</w:t>
      </w:r>
      <w:r w:rsidRPr="00433C0E">
        <w:rPr>
          <w:rFonts w:ascii="Segoe UI" w:hAnsi="Segoe UI" w:cs="Segoe UI"/>
          <w:sz w:val="24"/>
          <w:szCs w:val="24"/>
        </w:rPr>
        <w:t xml:space="preserve"> 700 участков в поселке Маркова и 200 участков в </w:t>
      </w:r>
      <w:r w:rsidR="000D0B06">
        <w:rPr>
          <w:rFonts w:ascii="Segoe UI" w:hAnsi="Segoe UI" w:cs="Segoe UI"/>
          <w:sz w:val="24"/>
          <w:szCs w:val="24"/>
        </w:rPr>
        <w:t>селе</w:t>
      </w:r>
      <w:r w:rsidRPr="00433C0E">
        <w:rPr>
          <w:rFonts w:ascii="Segoe UI" w:hAnsi="Segoe UI" w:cs="Segoe UI"/>
          <w:sz w:val="24"/>
          <w:szCs w:val="24"/>
        </w:rPr>
        <w:t xml:space="preserve"> Смоленщина.</w:t>
      </w:r>
    </w:p>
    <w:p w:rsidR="004736A9" w:rsidRPr="00433C0E" w:rsidRDefault="00433C0E" w:rsidP="00433C0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33C0E">
        <w:rPr>
          <w:rFonts w:ascii="Segoe UI" w:hAnsi="Segoe UI" w:cs="Segoe UI"/>
          <w:sz w:val="24"/>
          <w:szCs w:val="24"/>
        </w:rPr>
        <w:t xml:space="preserve">«Воспользоваться положениями Закона граждане могут, в том числе, при уточнении границ принадлежащих им земельных участков. Для этого собственнику необходимо обратиться к кадастровому инженеру. Специалист подготовит межевой план, в котором сделает отметку о возможности применения положений Закона № 280-ФЗ. С готовым межевым планом следует обратиться в любой офис </w:t>
      </w:r>
      <w:r w:rsidRPr="00433C0E">
        <w:rPr>
          <w:rFonts w:ascii="Segoe UI" w:hAnsi="Segoe UI" w:cs="Segoe UI"/>
          <w:sz w:val="24"/>
          <w:szCs w:val="24"/>
        </w:rPr>
        <w:lastRenderedPageBreak/>
        <w:t>многофункционального центра «Мои документы» и подать заявление о государственн</w:t>
      </w:r>
      <w:r w:rsidR="00FB3FAF">
        <w:rPr>
          <w:rFonts w:ascii="Segoe UI" w:hAnsi="Segoe UI" w:cs="Segoe UI"/>
          <w:sz w:val="24"/>
          <w:szCs w:val="24"/>
        </w:rPr>
        <w:t>ом</w:t>
      </w:r>
      <w:r w:rsidRPr="00433C0E">
        <w:rPr>
          <w:rFonts w:ascii="Segoe UI" w:hAnsi="Segoe UI" w:cs="Segoe UI"/>
          <w:sz w:val="24"/>
          <w:szCs w:val="24"/>
        </w:rPr>
        <w:t xml:space="preserve"> кадастров</w:t>
      </w:r>
      <w:r w:rsidR="00FB3FAF">
        <w:rPr>
          <w:rFonts w:ascii="Segoe UI" w:hAnsi="Segoe UI" w:cs="Segoe UI"/>
          <w:sz w:val="24"/>
          <w:szCs w:val="24"/>
        </w:rPr>
        <w:t>ом</w:t>
      </w:r>
      <w:r w:rsidRPr="00433C0E">
        <w:rPr>
          <w:rFonts w:ascii="Segoe UI" w:hAnsi="Segoe UI" w:cs="Segoe UI"/>
          <w:sz w:val="24"/>
          <w:szCs w:val="24"/>
        </w:rPr>
        <w:t xml:space="preserve"> учет</w:t>
      </w:r>
      <w:r w:rsidR="00FB3FAF">
        <w:rPr>
          <w:rFonts w:ascii="Segoe UI" w:hAnsi="Segoe UI" w:cs="Segoe UI"/>
          <w:sz w:val="24"/>
          <w:szCs w:val="24"/>
        </w:rPr>
        <w:t>е</w:t>
      </w:r>
      <w:r w:rsidRPr="00433C0E">
        <w:rPr>
          <w:rFonts w:ascii="Segoe UI" w:hAnsi="Segoe UI" w:cs="Segoe UI"/>
          <w:sz w:val="24"/>
          <w:szCs w:val="24"/>
        </w:rPr>
        <w:t xml:space="preserve"> изменений</w:t>
      </w:r>
      <w:r w:rsidR="00FB3FAF">
        <w:rPr>
          <w:rFonts w:ascii="Segoe UI" w:hAnsi="Segoe UI" w:cs="Segoe UI"/>
          <w:sz w:val="24"/>
          <w:szCs w:val="24"/>
        </w:rPr>
        <w:t xml:space="preserve"> описания местоположения границ. При наличии правовых оснований</w:t>
      </w:r>
      <w:r w:rsidRPr="00433C0E">
        <w:rPr>
          <w:rFonts w:ascii="Segoe UI" w:hAnsi="Segoe UI" w:cs="Segoe UI"/>
          <w:sz w:val="24"/>
          <w:szCs w:val="24"/>
        </w:rPr>
        <w:t xml:space="preserve"> для участка будет установлен приоритет сведений ЕГРН</w:t>
      </w:r>
      <w:r w:rsidR="000D0B06">
        <w:rPr>
          <w:rFonts w:ascii="Segoe UI" w:hAnsi="Segoe UI" w:cs="Segoe UI"/>
          <w:sz w:val="24"/>
          <w:szCs w:val="24"/>
        </w:rPr>
        <w:t>. И</w:t>
      </w:r>
      <w:r w:rsidRPr="00433C0E">
        <w:rPr>
          <w:rFonts w:ascii="Segoe UI" w:hAnsi="Segoe UI" w:cs="Segoe UI"/>
          <w:sz w:val="24"/>
          <w:szCs w:val="24"/>
        </w:rPr>
        <w:t xml:space="preserve">нформация о данном участке будет </w:t>
      </w:r>
      <w:r w:rsidR="00FB3FAF">
        <w:rPr>
          <w:rFonts w:ascii="Segoe UI" w:hAnsi="Segoe UI" w:cs="Segoe UI"/>
          <w:sz w:val="24"/>
          <w:szCs w:val="24"/>
        </w:rPr>
        <w:t>направлена в Министерство лесного комплекса Иркутской области для</w:t>
      </w:r>
      <w:r w:rsidR="00FB3FAF" w:rsidRPr="00433C0E">
        <w:rPr>
          <w:rFonts w:ascii="Segoe UI" w:hAnsi="Segoe UI" w:cs="Segoe UI"/>
          <w:sz w:val="24"/>
          <w:szCs w:val="24"/>
        </w:rPr>
        <w:t xml:space="preserve"> </w:t>
      </w:r>
      <w:r w:rsidRPr="00433C0E">
        <w:rPr>
          <w:rFonts w:ascii="Segoe UI" w:hAnsi="Segoe UI" w:cs="Segoe UI"/>
          <w:sz w:val="24"/>
          <w:szCs w:val="24"/>
        </w:rPr>
        <w:t>исключен</w:t>
      </w:r>
      <w:r w:rsidR="00FB3FAF">
        <w:rPr>
          <w:rFonts w:ascii="Segoe UI" w:hAnsi="Segoe UI" w:cs="Segoe UI"/>
          <w:sz w:val="24"/>
          <w:szCs w:val="24"/>
        </w:rPr>
        <w:t>ия сведений</w:t>
      </w:r>
      <w:r w:rsidRPr="00433C0E">
        <w:rPr>
          <w:rFonts w:ascii="Segoe UI" w:hAnsi="Segoe UI" w:cs="Segoe UI"/>
          <w:sz w:val="24"/>
          <w:szCs w:val="24"/>
        </w:rPr>
        <w:t xml:space="preserve"> из лесного реестра</w:t>
      </w:r>
      <w:r w:rsidR="00FB3FAF">
        <w:rPr>
          <w:rFonts w:ascii="Segoe UI" w:hAnsi="Segoe UI" w:cs="Segoe UI"/>
          <w:sz w:val="24"/>
          <w:szCs w:val="24"/>
        </w:rPr>
        <w:t xml:space="preserve">. В случае, когда проблема пересечения затрагивает сразу несколько участков, как это часто бывает в садовых товариществах, мы рекомендуем председателям таких </w:t>
      </w:r>
      <w:r w:rsidR="00F11869">
        <w:rPr>
          <w:rFonts w:ascii="Segoe UI" w:hAnsi="Segoe UI" w:cs="Segoe UI"/>
          <w:sz w:val="24"/>
          <w:szCs w:val="24"/>
        </w:rPr>
        <w:t>СНТ</w:t>
      </w:r>
      <w:r w:rsidR="00FB3FAF">
        <w:rPr>
          <w:rFonts w:ascii="Segoe UI" w:hAnsi="Segoe UI" w:cs="Segoe UI"/>
          <w:sz w:val="24"/>
          <w:szCs w:val="24"/>
        </w:rPr>
        <w:t xml:space="preserve"> прояв</w:t>
      </w:r>
      <w:r w:rsidR="00F11869">
        <w:rPr>
          <w:rFonts w:ascii="Segoe UI" w:hAnsi="Segoe UI" w:cs="Segoe UI"/>
          <w:sz w:val="24"/>
          <w:szCs w:val="24"/>
        </w:rPr>
        <w:t>лять активность и уточня</w:t>
      </w:r>
      <w:r w:rsidR="00FB3FAF">
        <w:rPr>
          <w:rFonts w:ascii="Segoe UI" w:hAnsi="Segoe UI" w:cs="Segoe UI"/>
          <w:sz w:val="24"/>
          <w:szCs w:val="24"/>
        </w:rPr>
        <w:t xml:space="preserve">ть границы </w:t>
      </w:r>
      <w:r w:rsidR="00F11869">
        <w:rPr>
          <w:rFonts w:ascii="Segoe UI" w:hAnsi="Segoe UI" w:cs="Segoe UI"/>
          <w:sz w:val="24"/>
          <w:szCs w:val="24"/>
        </w:rPr>
        <w:t>сразу всего садоводства</w:t>
      </w:r>
      <w:r w:rsidR="004736A9" w:rsidRPr="00433C0E">
        <w:rPr>
          <w:rFonts w:ascii="Segoe UI" w:hAnsi="Segoe UI" w:cs="Segoe UI"/>
          <w:sz w:val="24"/>
          <w:szCs w:val="24"/>
        </w:rPr>
        <w:t xml:space="preserve">», - </w:t>
      </w:r>
      <w:r w:rsidRPr="00433C0E">
        <w:rPr>
          <w:rFonts w:ascii="Segoe UI" w:hAnsi="Segoe UI" w:cs="Segoe UI"/>
          <w:sz w:val="24"/>
          <w:szCs w:val="24"/>
        </w:rPr>
        <w:t>пояснила</w:t>
      </w:r>
      <w:r w:rsidR="004736A9" w:rsidRPr="00433C0E">
        <w:rPr>
          <w:rFonts w:ascii="Segoe UI" w:hAnsi="Segoe UI" w:cs="Segoe UI"/>
          <w:sz w:val="24"/>
          <w:szCs w:val="24"/>
        </w:rPr>
        <w:t xml:space="preserve"> начальник отдела повышения качества данных ЕГРН </w:t>
      </w:r>
      <w:r w:rsidRPr="00433C0E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Pr="00433C0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33C0E">
        <w:rPr>
          <w:rFonts w:ascii="Segoe UI" w:hAnsi="Segoe UI" w:cs="Segoe UI"/>
          <w:sz w:val="24"/>
          <w:szCs w:val="24"/>
        </w:rPr>
        <w:t xml:space="preserve"> по Иркутской области </w:t>
      </w:r>
      <w:r w:rsidR="004736A9" w:rsidRPr="00433C0E">
        <w:rPr>
          <w:rFonts w:ascii="Segoe UI" w:hAnsi="Segoe UI" w:cs="Segoe UI"/>
          <w:sz w:val="24"/>
          <w:szCs w:val="24"/>
        </w:rPr>
        <w:t xml:space="preserve">Светлана Артамонова. </w:t>
      </w:r>
    </w:p>
    <w:p w:rsidR="004736A9" w:rsidRPr="00433C0E" w:rsidRDefault="00E76EF8" w:rsidP="00433C0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433C0E">
        <w:rPr>
          <w:rFonts w:ascii="Segoe UI" w:hAnsi="Segoe UI" w:cs="Segoe UI"/>
          <w:sz w:val="24"/>
          <w:szCs w:val="24"/>
        </w:rPr>
        <w:t xml:space="preserve">Сведения об участке будут исключены из </w:t>
      </w:r>
      <w:r w:rsidR="00433C0E" w:rsidRPr="00433C0E">
        <w:rPr>
          <w:rFonts w:ascii="Segoe UI" w:hAnsi="Segoe UI" w:cs="Segoe UI"/>
          <w:sz w:val="24"/>
          <w:szCs w:val="24"/>
        </w:rPr>
        <w:t>государственного лесного реестра в</w:t>
      </w:r>
      <w:r w:rsidR="004736A9" w:rsidRPr="00433C0E">
        <w:rPr>
          <w:rFonts w:ascii="Segoe UI" w:hAnsi="Segoe UI" w:cs="Segoe UI"/>
          <w:sz w:val="24"/>
          <w:szCs w:val="24"/>
        </w:rPr>
        <w:t xml:space="preserve"> случаях, если право на участок возникло до 1 января 2016 года, либо если на земельном участке расположен объект недвижимости, не предназначенный для нужд лесопользования, право собственности на который зарегистрировано до 1 января 2016.</w:t>
      </w:r>
    </w:p>
    <w:p w:rsidR="000E236E" w:rsidRPr="00433C0E" w:rsidRDefault="00A264EC" w:rsidP="00433C0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33C0E">
        <w:rPr>
          <w:rFonts w:ascii="Segoe UI" w:hAnsi="Segoe UI" w:cs="Segoe UI"/>
          <w:sz w:val="24"/>
          <w:szCs w:val="24"/>
        </w:rPr>
        <w:t xml:space="preserve"> </w:t>
      </w:r>
      <w:r w:rsidR="000E236E" w:rsidRPr="00433C0E">
        <w:rPr>
          <w:rFonts w:ascii="Segoe UI" w:hAnsi="Segoe UI" w:cs="Segoe UI"/>
          <w:sz w:val="24"/>
          <w:szCs w:val="24"/>
        </w:rPr>
        <w:t xml:space="preserve">   </w:t>
      </w:r>
    </w:p>
    <w:p w:rsidR="000E236E" w:rsidRDefault="000E236E" w:rsidP="00433C0E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2B59A9" w:rsidRPr="00C66470" w:rsidRDefault="00C66470" w:rsidP="00433C0E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  <w:bookmarkStart w:id="0" w:name="_GoBack"/>
      <w:bookmarkEnd w:id="0"/>
    </w:p>
    <w:sectPr w:rsidR="002B59A9" w:rsidRPr="00C6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4C"/>
    <w:rsid w:val="0005260F"/>
    <w:rsid w:val="000D0B06"/>
    <w:rsid w:val="000E236E"/>
    <w:rsid w:val="0017044C"/>
    <w:rsid w:val="001A2C50"/>
    <w:rsid w:val="001D66A0"/>
    <w:rsid w:val="00201648"/>
    <w:rsid w:val="002027EB"/>
    <w:rsid w:val="002B59A9"/>
    <w:rsid w:val="00366900"/>
    <w:rsid w:val="00433C0E"/>
    <w:rsid w:val="004562F1"/>
    <w:rsid w:val="004736A9"/>
    <w:rsid w:val="00770CC6"/>
    <w:rsid w:val="007825B6"/>
    <w:rsid w:val="00795805"/>
    <w:rsid w:val="0097225C"/>
    <w:rsid w:val="00A264EC"/>
    <w:rsid w:val="00A8054E"/>
    <w:rsid w:val="00BA66B9"/>
    <w:rsid w:val="00C66470"/>
    <w:rsid w:val="00CA082F"/>
    <w:rsid w:val="00E76EF8"/>
    <w:rsid w:val="00F11869"/>
    <w:rsid w:val="00FB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F04F"/>
  <w15:chartTrackingRefBased/>
  <w15:docId w15:val="{72C0380A-8879-46E3-BBD1-47B9F025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10</cp:revision>
  <cp:lastPrinted>2019-01-29T08:37:00Z</cp:lastPrinted>
  <dcterms:created xsi:type="dcterms:W3CDTF">2019-01-29T01:08:00Z</dcterms:created>
  <dcterms:modified xsi:type="dcterms:W3CDTF">2019-02-01T02:44:00Z</dcterms:modified>
</cp:coreProperties>
</file>